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5CC839" w14:textId="152007AE" w:rsidR="00A17542" w:rsidRPr="00FC01D3" w:rsidRDefault="00FC01D3" w:rsidP="00A1754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3516"/>
        </w:tabs>
        <w:jc w:val="center"/>
        <w:rPr>
          <w:rFonts w:eastAsia="Times New Roman"/>
          <w:b/>
          <w:szCs w:val="22"/>
          <w:bdr w:val="none" w:sz="0" w:space="0" w:color="auto"/>
          <w:lang w:val="en-GB"/>
        </w:rPr>
      </w:pPr>
      <w:proofErr w:type="spellStart"/>
      <w:proofErr w:type="gramStart"/>
      <w:r w:rsidRPr="00FC01D3">
        <w:rPr>
          <w:rFonts w:eastAsia="Times New Roman"/>
          <w:b/>
          <w:szCs w:val="22"/>
          <w:bdr w:val="none" w:sz="0" w:space="0" w:color="auto"/>
          <w:lang w:val="en-GB"/>
        </w:rPr>
        <w:t>Techninė</w:t>
      </w:r>
      <w:proofErr w:type="spellEnd"/>
      <w:r w:rsidRPr="00FC01D3">
        <w:rPr>
          <w:rFonts w:eastAsia="Times New Roman"/>
          <w:b/>
          <w:szCs w:val="22"/>
          <w:bdr w:val="none" w:sz="0" w:space="0" w:color="auto"/>
          <w:lang w:val="en-GB"/>
        </w:rPr>
        <w:t xml:space="preserve"> </w:t>
      </w:r>
      <w:proofErr w:type="spellStart"/>
      <w:r w:rsidRPr="00FC01D3">
        <w:rPr>
          <w:rFonts w:eastAsia="Times New Roman"/>
          <w:b/>
          <w:szCs w:val="22"/>
          <w:bdr w:val="none" w:sz="0" w:space="0" w:color="auto"/>
          <w:lang w:val="en-GB"/>
        </w:rPr>
        <w:t>specifikacija</w:t>
      </w:r>
      <w:proofErr w:type="spellEnd"/>
      <w:r w:rsidRPr="00FC01D3">
        <w:rPr>
          <w:rFonts w:eastAsia="Times New Roman"/>
          <w:b/>
          <w:szCs w:val="22"/>
          <w:bdr w:val="none" w:sz="0" w:space="0" w:color="auto"/>
          <w:lang w:val="en-GB"/>
        </w:rPr>
        <w:t xml:space="preserve"> </w:t>
      </w:r>
      <w:proofErr w:type="spellStart"/>
      <w:r w:rsidRPr="00FC01D3">
        <w:rPr>
          <w:rFonts w:eastAsia="Times New Roman"/>
          <w:b/>
          <w:szCs w:val="22"/>
          <w:bdr w:val="none" w:sz="0" w:space="0" w:color="auto"/>
          <w:lang w:val="en-GB"/>
        </w:rPr>
        <w:t>Instrumentų</w:t>
      </w:r>
      <w:proofErr w:type="spellEnd"/>
      <w:r w:rsidRPr="00FC01D3">
        <w:rPr>
          <w:rFonts w:eastAsia="Times New Roman"/>
          <w:b/>
          <w:szCs w:val="22"/>
          <w:bdr w:val="none" w:sz="0" w:space="0" w:color="auto"/>
          <w:lang w:val="en-GB"/>
        </w:rPr>
        <w:t xml:space="preserve"> </w:t>
      </w:r>
      <w:proofErr w:type="spellStart"/>
      <w:r w:rsidRPr="00FC01D3">
        <w:rPr>
          <w:rFonts w:eastAsia="Times New Roman"/>
          <w:b/>
          <w:szCs w:val="22"/>
          <w:bdr w:val="none" w:sz="0" w:space="0" w:color="auto"/>
          <w:lang w:val="en-GB"/>
        </w:rPr>
        <w:t>plovimo</w:t>
      </w:r>
      <w:proofErr w:type="spellEnd"/>
      <w:r w:rsidRPr="00FC01D3">
        <w:rPr>
          <w:rFonts w:eastAsia="Times New Roman"/>
          <w:b/>
          <w:szCs w:val="22"/>
          <w:bdr w:val="none" w:sz="0" w:space="0" w:color="auto"/>
          <w:lang w:val="en-GB"/>
        </w:rPr>
        <w:t xml:space="preserve"> </w:t>
      </w:r>
      <w:proofErr w:type="spellStart"/>
      <w:r w:rsidRPr="00FC01D3">
        <w:rPr>
          <w:rFonts w:eastAsia="Times New Roman"/>
          <w:b/>
          <w:szCs w:val="22"/>
          <w:bdr w:val="none" w:sz="0" w:space="0" w:color="auto"/>
          <w:lang w:val="en-GB"/>
        </w:rPr>
        <w:t>mašina</w:t>
      </w:r>
      <w:proofErr w:type="spellEnd"/>
      <w:r w:rsidRPr="00FC01D3">
        <w:rPr>
          <w:rFonts w:eastAsia="Times New Roman"/>
          <w:b/>
          <w:szCs w:val="22"/>
          <w:bdr w:val="none" w:sz="0" w:space="0" w:color="auto"/>
          <w:lang w:val="en-GB"/>
        </w:rPr>
        <w:t xml:space="preserve"> – 1 </w:t>
      </w:r>
      <w:proofErr w:type="spellStart"/>
      <w:r w:rsidRPr="00FC01D3">
        <w:rPr>
          <w:rFonts w:eastAsia="Times New Roman"/>
          <w:b/>
          <w:szCs w:val="22"/>
          <w:bdr w:val="none" w:sz="0" w:space="0" w:color="auto"/>
          <w:lang w:val="en-GB"/>
        </w:rPr>
        <w:t>vnt</w:t>
      </w:r>
      <w:proofErr w:type="spellEnd"/>
      <w:r w:rsidRPr="00FC01D3">
        <w:rPr>
          <w:rFonts w:eastAsia="Times New Roman"/>
          <w:b/>
          <w:szCs w:val="22"/>
          <w:bdr w:val="none" w:sz="0" w:space="0" w:color="auto"/>
          <w:lang w:val="en-GB"/>
        </w:rPr>
        <w:t>.</w:t>
      </w:r>
      <w:proofErr w:type="gramEnd"/>
    </w:p>
    <w:p w14:paraId="209DE704" w14:textId="77777777" w:rsidR="00FC01D3" w:rsidRPr="00FC01D3" w:rsidRDefault="00FC01D3" w:rsidP="00A1754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3516"/>
        </w:tabs>
        <w:jc w:val="center"/>
        <w:rPr>
          <w:rFonts w:eastAsia="Times New Roman"/>
          <w:b/>
          <w:sz w:val="22"/>
          <w:szCs w:val="22"/>
          <w:bdr w:val="none" w:sz="0" w:space="0" w:color="auto"/>
          <w:lang w:val="en-GB"/>
        </w:rPr>
      </w:pPr>
    </w:p>
    <w:tbl>
      <w:tblPr>
        <w:tblW w:w="10064" w:type="dxa"/>
        <w:tblInd w:w="-74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1"/>
        <w:gridCol w:w="3261"/>
        <w:gridCol w:w="2976"/>
        <w:gridCol w:w="2976"/>
      </w:tblGrid>
      <w:tr w:rsidR="00FC01D3" w14:paraId="4528A6E3" w14:textId="1C519667" w:rsidTr="00FC01D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8BAA8" w14:textId="77777777" w:rsidR="00FC01D3" w:rsidRDefault="00FC01D3" w:rsidP="00CA14E1">
            <w:proofErr w:type="spellStart"/>
            <w:r>
              <w:t>Eilės</w:t>
            </w:r>
            <w:proofErr w:type="spellEnd"/>
            <w:r>
              <w:t xml:space="preserve"> </w:t>
            </w:r>
            <w:proofErr w:type="spellStart"/>
            <w:r>
              <w:t>Nr</w:t>
            </w:r>
            <w:proofErr w:type="spellEnd"/>
            <w: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D6639" w14:textId="77777777" w:rsidR="00FC01D3" w:rsidRDefault="00FC01D3" w:rsidP="00CA14E1">
            <w:pPr>
              <w:rPr>
                <w:b/>
                <w:bCs/>
                <w:smallCaps/>
                <w:lang w:val="lt-LT"/>
              </w:rPr>
            </w:pPr>
            <w:r>
              <w:rPr>
                <w:b/>
                <w:bCs/>
                <w:smallCaps/>
                <w:lang w:val="lt-LT"/>
              </w:rPr>
              <w:t>Techniniai  parametrai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74C1C" w14:textId="77777777" w:rsidR="00FC01D3" w:rsidRDefault="00FC01D3" w:rsidP="00CA14E1">
            <w:pPr>
              <w:rPr>
                <w:b/>
                <w:bCs/>
                <w:lang w:val="lt-LT"/>
              </w:rPr>
            </w:pPr>
            <w:r>
              <w:rPr>
                <w:b/>
                <w:bCs/>
                <w:lang w:val="lt-LT"/>
              </w:rPr>
              <w:t>Parametro reikšmė</w:t>
            </w:r>
          </w:p>
          <w:p w14:paraId="66CF98E0" w14:textId="77777777" w:rsidR="00FC01D3" w:rsidRDefault="00FC01D3" w:rsidP="00CA14E1">
            <w:pPr>
              <w:rPr>
                <w:b/>
                <w:bCs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3A6AB" w14:textId="4D0B9ACF" w:rsidR="00FC01D3" w:rsidRDefault="00400867" w:rsidP="00CA14E1">
            <w:pPr>
              <w:rPr>
                <w:b/>
                <w:bCs/>
                <w:lang w:val="lt-LT"/>
              </w:rPr>
            </w:pPr>
            <w:proofErr w:type="spellStart"/>
            <w:r w:rsidRPr="00996DCE">
              <w:rPr>
                <w:b/>
              </w:rPr>
              <w:t>Siūloma</w:t>
            </w:r>
            <w:proofErr w:type="spellEnd"/>
            <w:r w:rsidRPr="00996DCE">
              <w:rPr>
                <w:b/>
              </w:rPr>
              <w:t xml:space="preserve"> </w:t>
            </w:r>
            <w:proofErr w:type="spellStart"/>
            <w:r w:rsidRPr="00996DCE">
              <w:rPr>
                <w:b/>
              </w:rPr>
              <w:t>parametro</w:t>
            </w:r>
            <w:proofErr w:type="spellEnd"/>
            <w:r w:rsidRPr="00996DCE">
              <w:rPr>
                <w:b/>
              </w:rPr>
              <w:t xml:space="preserve"> </w:t>
            </w:r>
            <w:proofErr w:type="spellStart"/>
            <w:r w:rsidRPr="00996DCE">
              <w:rPr>
                <w:b/>
              </w:rPr>
              <w:t>reikšmė</w:t>
            </w:r>
            <w:proofErr w:type="spellEnd"/>
          </w:p>
        </w:tc>
      </w:tr>
      <w:tr w:rsidR="00FC01D3" w14:paraId="5F55E8AE" w14:textId="041D98E9" w:rsidTr="00FC01D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72051" w14:textId="77777777" w:rsidR="00FC01D3" w:rsidRDefault="00FC01D3" w:rsidP="00FC01D3">
            <w:pPr>
              <w:pStyle w:val="Sraopastraipa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autoSpaceDN w:val="0"/>
              <w:contextualSpacing w:val="0"/>
              <w:textAlignment w:val="baseline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F92B4" w14:textId="77777777" w:rsidR="00FC01D3" w:rsidRDefault="00FC01D3" w:rsidP="00CA14E1">
            <w:pPr>
              <w:rPr>
                <w:lang w:val="lt-LT"/>
              </w:rPr>
            </w:pPr>
            <w:r>
              <w:rPr>
                <w:lang w:val="lt-LT"/>
              </w:rPr>
              <w:t>Pirminio nukenksminimo įrenginys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BBD9D" w14:textId="4EB5FA2A" w:rsidR="00FC01D3" w:rsidRDefault="00FC01D3" w:rsidP="00CA14E1">
            <w:r>
              <w:rPr>
                <w:lang w:val="lt-LT"/>
              </w:rPr>
              <w:t>P</w:t>
            </w:r>
            <w:r>
              <w:rPr>
                <w:color w:val="231F20"/>
                <w:lang w:val="lt-LT"/>
              </w:rPr>
              <w:t>askirtis-</w:t>
            </w:r>
            <w:r>
              <w:rPr>
                <w:lang w:val="lt-LT"/>
              </w:rPr>
              <w:t>atsiurbimo indų,</w:t>
            </w:r>
            <w:r>
              <w:rPr>
                <w:color w:val="231F20"/>
                <w:lang w:val="lt-LT"/>
              </w:rPr>
              <w:t xml:space="preserve"> šlapimo indų, skysčių, grindų plovimo kibirų, vienalyčių chirurginių instrumentų plovimas ir terminė dezinfekcija. Kraujo ir kūno skysčių išpylimas ir nukenksminimas, p</w:t>
            </w:r>
            <w:r w:rsidR="002A6F22">
              <w:rPr>
                <w:lang w:val="lt-LT"/>
              </w:rPr>
              <w:t>lovimas ir terminė</w:t>
            </w:r>
            <w:r>
              <w:rPr>
                <w:lang w:val="lt-LT"/>
              </w:rPr>
              <w:t xml:space="preserve"> dezinfekcija, </w:t>
            </w:r>
            <w:r>
              <w:rPr>
                <w:color w:val="231F20"/>
                <w:lang w:val="lt-LT"/>
              </w:rPr>
              <w:t>su automatiniu ištuštinimo funkcija.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FCB41" w14:textId="77777777" w:rsidR="00FC01D3" w:rsidRDefault="00FC01D3" w:rsidP="00CA14E1">
            <w:pPr>
              <w:rPr>
                <w:lang w:val="lt-LT"/>
              </w:rPr>
            </w:pPr>
          </w:p>
        </w:tc>
      </w:tr>
      <w:tr w:rsidR="00FC01D3" w14:paraId="473C8DD9" w14:textId="07A57330" w:rsidTr="00FC01D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C4156" w14:textId="77777777" w:rsidR="00FC01D3" w:rsidRDefault="00FC01D3" w:rsidP="00FC01D3">
            <w:pPr>
              <w:pStyle w:val="Sraopastraipa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autoSpaceDN w:val="0"/>
              <w:contextualSpacing w:val="0"/>
              <w:textAlignment w:val="baseline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37030" w14:textId="77777777" w:rsidR="00FC01D3" w:rsidRDefault="00FC01D3" w:rsidP="00CA14E1">
            <w:pPr>
              <w:rPr>
                <w:lang w:val="lt-LT"/>
              </w:rPr>
            </w:pPr>
            <w:r>
              <w:rPr>
                <w:lang w:val="lt-LT"/>
              </w:rPr>
              <w:t xml:space="preserve"> Konstrukcinis išpildymas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3A34C" w14:textId="75191891" w:rsidR="00FC01D3" w:rsidRDefault="00FC01D3" w:rsidP="00A4758C">
            <w:pPr>
              <w:rPr>
                <w:lang w:val="lt-LT"/>
              </w:rPr>
            </w:pPr>
            <w:r>
              <w:rPr>
                <w:lang w:val="lt-LT"/>
              </w:rPr>
              <w:t xml:space="preserve"> Pakrovimas turi būti iš viršaus </w:t>
            </w:r>
            <w:r w:rsidR="00A4758C">
              <w:rPr>
                <w:lang w:val="lt-LT"/>
              </w:rPr>
              <w:t>arba iš priekio</w:t>
            </w:r>
            <w:r>
              <w:rPr>
                <w:lang w:val="lt-LT"/>
              </w:rPr>
              <w:t xml:space="preserve">, modelis statomas ant grindų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0A252" w14:textId="77777777" w:rsidR="00FC01D3" w:rsidRDefault="00FC01D3" w:rsidP="00CA14E1">
            <w:pPr>
              <w:rPr>
                <w:lang w:val="lt-LT"/>
              </w:rPr>
            </w:pPr>
          </w:p>
        </w:tc>
      </w:tr>
      <w:tr w:rsidR="00FC01D3" w14:paraId="6E6CD0C0" w14:textId="57A0123B" w:rsidTr="00FC01D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AA59B" w14:textId="77777777" w:rsidR="00FC01D3" w:rsidRDefault="00FC01D3" w:rsidP="00FC01D3">
            <w:pPr>
              <w:pStyle w:val="Sraopastraipa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autoSpaceDN w:val="0"/>
              <w:contextualSpacing w:val="0"/>
              <w:textAlignment w:val="baseline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01B1B" w14:textId="77777777" w:rsidR="00FC01D3" w:rsidRDefault="00FC01D3" w:rsidP="00CA14E1">
            <w:pPr>
              <w:rPr>
                <w:lang w:val="lt-LT"/>
              </w:rPr>
            </w:pPr>
            <w:r>
              <w:rPr>
                <w:lang w:val="lt-LT"/>
              </w:rPr>
              <w:t xml:space="preserve">Išorės matmenys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C8E96" w14:textId="18CC2791" w:rsidR="00FC01D3" w:rsidRDefault="00A4758C" w:rsidP="00CA14E1">
            <w:pPr>
              <w:rPr>
                <w:lang w:val="lt-LT"/>
              </w:rPr>
            </w:pPr>
            <w:r>
              <w:rPr>
                <w:lang w:val="lt-LT"/>
              </w:rPr>
              <w:t>Ne daugiau 660x660x18</w:t>
            </w:r>
            <w:r w:rsidR="00FC01D3">
              <w:rPr>
                <w:lang w:val="lt-LT"/>
              </w:rPr>
              <w:t xml:space="preserve">00 mm </w:t>
            </w:r>
          </w:p>
          <w:p w14:paraId="7266D7AC" w14:textId="1E0F2180" w:rsidR="00FC01D3" w:rsidRDefault="00FC01D3" w:rsidP="00A4758C">
            <w:pPr>
              <w:rPr>
                <w:lang w:val="lt-LT"/>
              </w:rPr>
            </w:pPr>
            <w:r>
              <w:rPr>
                <w:lang w:val="lt-LT"/>
              </w:rPr>
              <w:t>(plotis x gylis</w:t>
            </w:r>
            <w:r w:rsidR="00A4758C">
              <w:rPr>
                <w:lang w:val="lt-LT"/>
              </w:rPr>
              <w:t xml:space="preserve"> </w:t>
            </w:r>
            <w:r w:rsidR="00A4758C">
              <w:rPr>
                <w:lang w:val="lt-LT"/>
              </w:rPr>
              <w:t>x</w:t>
            </w:r>
            <w:r w:rsidR="00A4758C">
              <w:rPr>
                <w:lang w:val="lt-LT"/>
              </w:rPr>
              <w:t xml:space="preserve"> </w:t>
            </w:r>
            <w:r w:rsidR="00A4758C">
              <w:rPr>
                <w:lang w:val="lt-LT"/>
              </w:rPr>
              <w:t>aukštis</w:t>
            </w:r>
            <w:r>
              <w:rPr>
                <w:lang w:val="lt-LT"/>
              </w:rPr>
              <w:t>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857BF" w14:textId="77777777" w:rsidR="00FC01D3" w:rsidRDefault="00FC01D3" w:rsidP="00CA14E1">
            <w:pPr>
              <w:rPr>
                <w:lang w:val="lt-LT"/>
              </w:rPr>
            </w:pPr>
          </w:p>
        </w:tc>
      </w:tr>
      <w:tr w:rsidR="00FC01D3" w14:paraId="3B9AF816" w14:textId="167B0CF6" w:rsidTr="00FC01D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14BE9" w14:textId="77777777" w:rsidR="00FC01D3" w:rsidRDefault="00FC01D3" w:rsidP="00FC01D3">
            <w:pPr>
              <w:pStyle w:val="Sraopastraipa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autoSpaceDN w:val="0"/>
              <w:contextualSpacing w:val="0"/>
              <w:textAlignment w:val="baseline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A14B7" w14:textId="77777777" w:rsidR="00FC01D3" w:rsidRDefault="00FC01D3" w:rsidP="00CA14E1">
            <w:pPr>
              <w:rPr>
                <w:lang w:val="lt-LT"/>
              </w:rPr>
            </w:pPr>
            <w:r>
              <w:rPr>
                <w:lang w:val="lt-LT"/>
              </w:rPr>
              <w:t>Valdymas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99FF9" w14:textId="77777777" w:rsidR="00FC01D3" w:rsidRDefault="00FC01D3" w:rsidP="00CA14E1">
            <w:pPr>
              <w:rPr>
                <w:lang w:val="lt-LT"/>
              </w:rPr>
            </w:pPr>
            <w:r>
              <w:rPr>
                <w:lang w:val="lt-LT"/>
              </w:rPr>
              <w:t xml:space="preserve">Pilnas plovimo ir dezinfekavimo proceso </w:t>
            </w:r>
            <w:proofErr w:type="spellStart"/>
            <w:r>
              <w:rPr>
                <w:lang w:val="lt-LT"/>
              </w:rPr>
              <w:t>mikroprocesorinis</w:t>
            </w:r>
            <w:proofErr w:type="spellEnd"/>
            <w:r>
              <w:rPr>
                <w:lang w:val="lt-LT"/>
              </w:rPr>
              <w:t xml:space="preserve"> valdymas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CF34A" w14:textId="77777777" w:rsidR="00FC01D3" w:rsidRDefault="00FC01D3" w:rsidP="00CA14E1">
            <w:pPr>
              <w:rPr>
                <w:lang w:val="lt-LT"/>
              </w:rPr>
            </w:pPr>
          </w:p>
        </w:tc>
      </w:tr>
      <w:tr w:rsidR="00FC01D3" w14:paraId="7120C105" w14:textId="11418D43" w:rsidTr="00FC01D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B16E5" w14:textId="77777777" w:rsidR="00FC01D3" w:rsidRDefault="00FC01D3" w:rsidP="00FC01D3">
            <w:pPr>
              <w:pStyle w:val="Sraopastraipa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autoSpaceDN w:val="0"/>
              <w:contextualSpacing w:val="0"/>
              <w:textAlignment w:val="baseline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A0AE8" w14:textId="77777777" w:rsidR="00FC01D3" w:rsidRDefault="00FC01D3" w:rsidP="00CA14E1">
            <w:pPr>
              <w:rPr>
                <w:lang w:val="lt-LT"/>
              </w:rPr>
            </w:pPr>
            <w:r>
              <w:rPr>
                <w:lang w:val="lt-LT"/>
              </w:rPr>
              <w:t>Įrenginys turi būti komplektuojamas: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15D92" w14:textId="77777777" w:rsidR="00FC01D3" w:rsidRDefault="00FC01D3" w:rsidP="00FC01D3">
            <w:pPr>
              <w:numPr>
                <w:ilvl w:val="0"/>
                <w:numId w:val="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autoSpaceDN w:val="0"/>
              <w:textAlignment w:val="baseline"/>
              <w:rPr>
                <w:lang w:val="lt-LT"/>
              </w:rPr>
            </w:pPr>
            <w:r>
              <w:rPr>
                <w:lang w:val="lt-LT"/>
              </w:rPr>
              <w:t>Su laikikliu atsiurbimo indams nuo 2,5 iki 5 litrų talpos;</w:t>
            </w:r>
          </w:p>
          <w:p w14:paraId="0A5F641D" w14:textId="77777777" w:rsidR="00FC01D3" w:rsidRDefault="00FC01D3" w:rsidP="00FC01D3">
            <w:pPr>
              <w:numPr>
                <w:ilvl w:val="0"/>
                <w:numId w:val="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autoSpaceDN w:val="0"/>
              <w:textAlignment w:val="baseline"/>
              <w:rPr>
                <w:lang w:val="lt-LT"/>
              </w:rPr>
            </w:pPr>
            <w:r>
              <w:rPr>
                <w:lang w:val="lt-LT"/>
              </w:rPr>
              <w:t>su tinkleliu, į kurį telpa ISO instrumentų padėklas;</w:t>
            </w:r>
          </w:p>
          <w:p w14:paraId="0890573F" w14:textId="77777777" w:rsidR="00FC01D3" w:rsidRDefault="00FC01D3" w:rsidP="00FC01D3">
            <w:pPr>
              <w:numPr>
                <w:ilvl w:val="0"/>
                <w:numId w:val="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autoSpaceDN w:val="0"/>
              <w:textAlignment w:val="baseline"/>
            </w:pPr>
            <w:r>
              <w:rPr>
                <w:lang w:val="lt-LT"/>
              </w:rPr>
              <w:t>Su automatinio apvertimo mechanizmu.</w:t>
            </w:r>
          </w:p>
          <w:p w14:paraId="246FD3E5" w14:textId="77777777" w:rsidR="00FC01D3" w:rsidRDefault="00FC01D3" w:rsidP="00CA14E1">
            <w:pPr>
              <w:ind w:left="360"/>
              <w:rPr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4ECC7" w14:textId="77777777" w:rsidR="00FC01D3" w:rsidRDefault="00FC01D3" w:rsidP="002A6F2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autoSpaceDN w:val="0"/>
              <w:textAlignment w:val="baseline"/>
              <w:rPr>
                <w:lang w:val="lt-LT"/>
              </w:rPr>
            </w:pPr>
          </w:p>
        </w:tc>
      </w:tr>
      <w:tr w:rsidR="00FC01D3" w14:paraId="01608C58" w14:textId="759354EB" w:rsidTr="00FC01D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78566" w14:textId="77777777" w:rsidR="00FC01D3" w:rsidRDefault="00FC01D3" w:rsidP="00FC01D3">
            <w:pPr>
              <w:pStyle w:val="Sraopastraipa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autoSpaceDN w:val="0"/>
              <w:contextualSpacing w:val="0"/>
              <w:textAlignment w:val="baseline"/>
            </w:pPr>
            <w:bookmarkStart w:id="0" w:name="_GoBack"/>
            <w:bookmarkEnd w:id="0"/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581D5" w14:textId="6EE228F1" w:rsidR="00FC01D3" w:rsidRDefault="00FC01D3" w:rsidP="00A4758C">
            <w:pPr>
              <w:rPr>
                <w:lang w:val="lt-LT"/>
              </w:rPr>
            </w:pPr>
            <w:r>
              <w:rPr>
                <w:lang w:val="lt-LT"/>
              </w:rPr>
              <w:t>Įrenginio kamera ir dangčio vidus</w:t>
            </w:r>
            <w:r w:rsidR="00A4758C">
              <w:rPr>
                <w:lang w:val="lt-LT"/>
              </w:rPr>
              <w:t xml:space="preserve"> arba durys</w:t>
            </w:r>
            <w:r>
              <w:rPr>
                <w:lang w:val="lt-LT"/>
              </w:rPr>
              <w:t xml:space="preserve"> be suvirinimo siūlių</w:t>
            </w:r>
            <w:r w:rsidR="00A4758C">
              <w:rPr>
                <w:lang w:val="lt-LT"/>
              </w:rPr>
              <w:t>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291CF" w14:textId="6420F108" w:rsidR="00FC01D3" w:rsidRDefault="00FC01D3" w:rsidP="00CA14E1">
            <w:pPr>
              <w:rPr>
                <w:lang w:val="lt-LT"/>
              </w:rPr>
            </w:pPr>
            <w:r>
              <w:rPr>
                <w:lang w:val="lt-LT"/>
              </w:rPr>
              <w:t>Nerūdijantis plienas 316 L</w:t>
            </w:r>
            <w:r w:rsidR="00FE1C50">
              <w:rPr>
                <w:lang w:val="lt-LT"/>
              </w:rPr>
              <w:t xml:space="preserve"> arba lygiavertis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DAE2A" w14:textId="77777777" w:rsidR="00FC01D3" w:rsidRDefault="00FC01D3" w:rsidP="00CA14E1">
            <w:pPr>
              <w:rPr>
                <w:lang w:val="lt-LT"/>
              </w:rPr>
            </w:pPr>
          </w:p>
        </w:tc>
      </w:tr>
      <w:tr w:rsidR="00FC01D3" w14:paraId="299C1AF1" w14:textId="637F3F39" w:rsidTr="00FC01D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4ACC9" w14:textId="77777777" w:rsidR="00FC01D3" w:rsidRDefault="00FC01D3" w:rsidP="00FC01D3">
            <w:pPr>
              <w:pStyle w:val="Sraopastraipa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autoSpaceDN w:val="0"/>
              <w:contextualSpacing w:val="0"/>
              <w:textAlignment w:val="baseline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58A4B" w14:textId="77777777" w:rsidR="00FC01D3" w:rsidRDefault="00FC01D3" w:rsidP="00CA14E1">
            <w:pPr>
              <w:rPr>
                <w:lang w:val="lt-LT"/>
              </w:rPr>
            </w:pPr>
            <w:r>
              <w:rPr>
                <w:lang w:val="lt-LT"/>
              </w:rPr>
              <w:t>Kameros matmenys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71439" w14:textId="77777777" w:rsidR="00FC01D3" w:rsidRDefault="00FC01D3" w:rsidP="00CA14E1">
            <w:pPr>
              <w:rPr>
                <w:lang w:val="lt-LT"/>
              </w:rPr>
            </w:pPr>
            <w:r>
              <w:rPr>
                <w:lang w:val="lt-LT"/>
              </w:rPr>
              <w:t>Ne mažiau 400 x 460 x 400 mm</w:t>
            </w:r>
          </w:p>
          <w:p w14:paraId="2AFF924B" w14:textId="77777777" w:rsidR="00FC01D3" w:rsidRDefault="00FC01D3" w:rsidP="00CA14E1">
            <w:pPr>
              <w:rPr>
                <w:lang w:val="lt-LT"/>
              </w:rPr>
            </w:pPr>
            <w:r>
              <w:rPr>
                <w:lang w:val="lt-LT"/>
              </w:rPr>
              <w:t>(plotis x ilgis x gylis)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94FDD" w14:textId="77777777" w:rsidR="00FC01D3" w:rsidRDefault="00FC01D3" w:rsidP="00CA14E1">
            <w:pPr>
              <w:rPr>
                <w:lang w:val="lt-LT"/>
              </w:rPr>
            </w:pPr>
          </w:p>
        </w:tc>
      </w:tr>
      <w:tr w:rsidR="00FC01D3" w14:paraId="08562F68" w14:textId="3169A92D" w:rsidTr="00FC01D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26544" w14:textId="77777777" w:rsidR="00FC01D3" w:rsidRDefault="00FC01D3" w:rsidP="00FC01D3">
            <w:pPr>
              <w:pStyle w:val="Sraopastraipa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autoSpaceDN w:val="0"/>
              <w:contextualSpacing w:val="0"/>
              <w:textAlignment w:val="baseline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3DA1E" w14:textId="77777777" w:rsidR="00FC01D3" w:rsidRDefault="00FC01D3" w:rsidP="00CA14E1">
            <w:pPr>
              <w:rPr>
                <w:lang w:val="lt-LT"/>
              </w:rPr>
            </w:pPr>
            <w:r>
              <w:rPr>
                <w:lang w:val="lt-LT"/>
              </w:rPr>
              <w:t>Elektros sunaudojimas procesui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36067" w14:textId="77777777" w:rsidR="00FC01D3" w:rsidRDefault="00FC01D3" w:rsidP="00CA14E1">
            <w:pPr>
              <w:rPr>
                <w:lang w:val="lt-LT"/>
              </w:rPr>
            </w:pPr>
            <w:r>
              <w:rPr>
                <w:lang w:val="lt-LT"/>
              </w:rPr>
              <w:t xml:space="preserve">≤ 0,18 </w:t>
            </w:r>
            <w:proofErr w:type="spellStart"/>
            <w:r>
              <w:rPr>
                <w:lang w:val="lt-LT"/>
              </w:rPr>
              <w:t>kWh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BFFA9" w14:textId="77777777" w:rsidR="00FC01D3" w:rsidRDefault="00FC01D3" w:rsidP="00CA14E1">
            <w:pPr>
              <w:rPr>
                <w:lang w:val="lt-LT"/>
              </w:rPr>
            </w:pPr>
          </w:p>
        </w:tc>
      </w:tr>
      <w:tr w:rsidR="00FC01D3" w14:paraId="51BCE5BD" w14:textId="431D043B" w:rsidTr="00FC01D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0777A" w14:textId="77777777" w:rsidR="00FC01D3" w:rsidRDefault="00FC01D3" w:rsidP="00FC01D3">
            <w:pPr>
              <w:pStyle w:val="Sraopastraipa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autoSpaceDN w:val="0"/>
              <w:contextualSpacing w:val="0"/>
              <w:textAlignment w:val="baseline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44C4C" w14:textId="77777777" w:rsidR="00FC01D3" w:rsidRDefault="00FC01D3" w:rsidP="00CA14E1">
            <w:pPr>
              <w:rPr>
                <w:lang w:val="lt-LT"/>
              </w:rPr>
            </w:pPr>
            <w:r>
              <w:rPr>
                <w:lang w:val="lt-LT"/>
              </w:rPr>
              <w:t>Įrenginyje turi būti nemažiau kaip šeši fiksuoti ir vienas besisukantis su vandens srove antgaliai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FFCAA" w14:textId="77777777" w:rsidR="00FC01D3" w:rsidRDefault="00FC01D3" w:rsidP="00CA14E1">
            <w:pPr>
              <w:rPr>
                <w:lang w:val="lt-LT"/>
              </w:rPr>
            </w:pPr>
            <w:r>
              <w:rPr>
                <w:lang w:val="lt-LT"/>
              </w:rPr>
              <w:t>Būtina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81610" w14:textId="77777777" w:rsidR="00FC01D3" w:rsidRDefault="00FC01D3" w:rsidP="00CA14E1">
            <w:pPr>
              <w:rPr>
                <w:lang w:val="lt-LT"/>
              </w:rPr>
            </w:pPr>
          </w:p>
        </w:tc>
      </w:tr>
      <w:tr w:rsidR="00FC01D3" w14:paraId="10A265DE" w14:textId="41B33A5B" w:rsidTr="00FC01D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677A6" w14:textId="77777777" w:rsidR="00FC01D3" w:rsidRDefault="00FC01D3" w:rsidP="00FC01D3">
            <w:pPr>
              <w:pStyle w:val="Sraopastraipa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autoSpaceDN w:val="0"/>
              <w:contextualSpacing w:val="0"/>
              <w:textAlignment w:val="baseline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8FC0A" w14:textId="77777777" w:rsidR="00FC01D3" w:rsidRDefault="00FC01D3" w:rsidP="00CA14E1">
            <w:pPr>
              <w:rPr>
                <w:lang w:val="lt-LT"/>
              </w:rPr>
            </w:pPr>
            <w:r>
              <w:rPr>
                <w:lang w:val="lt-LT"/>
              </w:rPr>
              <w:t>Dezinfekcijos proceso metu turi vykti ir visos vamzdžių ir antgalių sistemos dezinfekcija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9D238" w14:textId="77777777" w:rsidR="00FC01D3" w:rsidRDefault="00FC01D3" w:rsidP="00CA14E1">
            <w:pPr>
              <w:rPr>
                <w:lang w:val="lt-LT"/>
              </w:rPr>
            </w:pPr>
            <w:r>
              <w:rPr>
                <w:lang w:val="lt-LT"/>
              </w:rPr>
              <w:t>Būtina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28708" w14:textId="77777777" w:rsidR="00FC01D3" w:rsidRDefault="00FC01D3" w:rsidP="00CA14E1">
            <w:pPr>
              <w:rPr>
                <w:lang w:val="lt-LT"/>
              </w:rPr>
            </w:pPr>
          </w:p>
        </w:tc>
      </w:tr>
      <w:tr w:rsidR="00FC01D3" w14:paraId="01E01382" w14:textId="0E930CCF" w:rsidTr="00FC01D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ABFFB" w14:textId="77777777" w:rsidR="00FC01D3" w:rsidRDefault="00FC01D3" w:rsidP="00FC01D3">
            <w:pPr>
              <w:pStyle w:val="Sraopastraipa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autoSpaceDN w:val="0"/>
              <w:contextualSpacing w:val="0"/>
              <w:textAlignment w:val="baseline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3D1DC" w14:textId="2FFAC495" w:rsidR="00FC01D3" w:rsidRDefault="00FC01D3" w:rsidP="00CA14E1">
            <w:pPr>
              <w:rPr>
                <w:lang w:val="lt-LT"/>
              </w:rPr>
            </w:pPr>
            <w:r>
              <w:rPr>
                <w:lang w:val="lt-LT"/>
              </w:rPr>
              <w:t xml:space="preserve">Siekiant užtikrinti daiktų </w:t>
            </w:r>
            <w:r>
              <w:rPr>
                <w:lang w:val="lt-LT"/>
              </w:rPr>
              <w:lastRenderedPageBreak/>
              <w:t>dezinfekciją dangtis</w:t>
            </w:r>
            <w:r w:rsidR="00A4758C">
              <w:rPr>
                <w:lang w:val="lt-LT"/>
              </w:rPr>
              <w:t xml:space="preserve"> ar durys negali būti atidaryti</w:t>
            </w:r>
            <w:r>
              <w:rPr>
                <w:lang w:val="lt-LT"/>
              </w:rPr>
              <w:t xml:space="preserve"> kol nesibaigė dezinfekcijos procesas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697F3" w14:textId="77777777" w:rsidR="00FC01D3" w:rsidRDefault="00FC01D3" w:rsidP="00CA14E1">
            <w:pPr>
              <w:rPr>
                <w:lang w:val="lt-LT"/>
              </w:rPr>
            </w:pPr>
            <w:r>
              <w:rPr>
                <w:lang w:val="lt-LT"/>
              </w:rPr>
              <w:lastRenderedPageBreak/>
              <w:t>Būtina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F1EF1" w14:textId="77777777" w:rsidR="00FC01D3" w:rsidRDefault="00FC01D3" w:rsidP="00CA14E1">
            <w:pPr>
              <w:rPr>
                <w:lang w:val="lt-LT"/>
              </w:rPr>
            </w:pPr>
          </w:p>
        </w:tc>
      </w:tr>
      <w:tr w:rsidR="00FC01D3" w14:paraId="17A27E49" w14:textId="6E32D0CD" w:rsidTr="00FC01D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9079F" w14:textId="77777777" w:rsidR="00FC01D3" w:rsidRDefault="00FC01D3" w:rsidP="00FC01D3">
            <w:pPr>
              <w:pStyle w:val="Sraopastraipa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autoSpaceDN w:val="0"/>
              <w:contextualSpacing w:val="0"/>
              <w:textAlignment w:val="baseline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60461" w14:textId="6A908062" w:rsidR="00FC01D3" w:rsidRDefault="00FC01D3" w:rsidP="00E24DA0">
            <w:r>
              <w:rPr>
                <w:lang w:val="lt-LT"/>
              </w:rPr>
              <w:t>Įrenginio korpuso temperatūra turi neviršyti +40</w:t>
            </w:r>
            <w:r>
              <w:rPr>
                <w:vertAlign w:val="superscript"/>
                <w:lang w:val="lt-LT"/>
              </w:rPr>
              <w:t>o</w:t>
            </w:r>
            <w:r w:rsidR="00E24DA0">
              <w:rPr>
                <w:lang w:val="lt-LT"/>
              </w:rPr>
              <w:t>C.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2CEC1" w14:textId="77777777" w:rsidR="00FC01D3" w:rsidRDefault="00FC01D3" w:rsidP="00CA14E1">
            <w:pPr>
              <w:rPr>
                <w:lang w:val="lt-LT"/>
              </w:rPr>
            </w:pPr>
            <w:r>
              <w:rPr>
                <w:lang w:val="lt-LT"/>
              </w:rPr>
              <w:t>Būtina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12CBA" w14:textId="77777777" w:rsidR="00FC01D3" w:rsidRDefault="00FC01D3" w:rsidP="00CA14E1">
            <w:pPr>
              <w:rPr>
                <w:lang w:val="lt-LT"/>
              </w:rPr>
            </w:pPr>
          </w:p>
        </w:tc>
      </w:tr>
      <w:tr w:rsidR="00FC01D3" w14:paraId="7087A6C7" w14:textId="2C9DB6E9" w:rsidTr="00FC01D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36486" w14:textId="77777777" w:rsidR="00FC01D3" w:rsidRDefault="00FC01D3" w:rsidP="00FC01D3">
            <w:pPr>
              <w:pStyle w:val="Sraopastraipa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autoSpaceDN w:val="0"/>
              <w:contextualSpacing w:val="0"/>
              <w:textAlignment w:val="baseline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456BF" w14:textId="77777777" w:rsidR="00FC01D3" w:rsidRDefault="00FC01D3" w:rsidP="00CA14E1">
            <w:pPr>
              <w:rPr>
                <w:lang w:val="lt-LT"/>
              </w:rPr>
            </w:pPr>
            <w:r>
              <w:rPr>
                <w:lang w:val="lt-LT"/>
              </w:rPr>
              <w:t>Įrenginyje turi būti integruotas garo generatorius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0D712" w14:textId="77777777" w:rsidR="00FC01D3" w:rsidRDefault="00FC01D3" w:rsidP="00CA14E1">
            <w:pPr>
              <w:rPr>
                <w:lang w:val="lt-LT"/>
              </w:rPr>
            </w:pPr>
            <w:r>
              <w:rPr>
                <w:lang w:val="lt-LT"/>
              </w:rPr>
              <w:t>Būtina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ECC3B" w14:textId="77777777" w:rsidR="00FC01D3" w:rsidRDefault="00FC01D3" w:rsidP="00CA14E1">
            <w:pPr>
              <w:rPr>
                <w:lang w:val="lt-LT"/>
              </w:rPr>
            </w:pPr>
          </w:p>
        </w:tc>
      </w:tr>
      <w:tr w:rsidR="00FC01D3" w14:paraId="6F9214B7" w14:textId="506DC721" w:rsidTr="00FC01D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606F2" w14:textId="77777777" w:rsidR="00FC01D3" w:rsidRDefault="00FC01D3" w:rsidP="00FC01D3">
            <w:pPr>
              <w:pStyle w:val="Sraopastraipa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autoSpaceDN w:val="0"/>
              <w:contextualSpacing w:val="0"/>
              <w:textAlignment w:val="baseline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5460F" w14:textId="77777777" w:rsidR="00FC01D3" w:rsidRDefault="00FC01D3" w:rsidP="00CA14E1">
            <w:pPr>
              <w:rPr>
                <w:lang w:val="lt-LT"/>
              </w:rPr>
            </w:pPr>
            <w:r>
              <w:rPr>
                <w:lang w:val="lt-LT"/>
              </w:rPr>
              <w:t>Įrenginys turi turėti nemažiau 3-jų standartinių programų: ekonominę, standartinė ir intensyvią – pasirinktinai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D869D" w14:textId="77777777" w:rsidR="00FC01D3" w:rsidRDefault="00FC01D3" w:rsidP="00CA14E1">
            <w:pPr>
              <w:rPr>
                <w:lang w:val="lt-LT"/>
              </w:rPr>
            </w:pPr>
            <w:r>
              <w:rPr>
                <w:lang w:val="lt-LT"/>
              </w:rPr>
              <w:t>Būtina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D12B5" w14:textId="77777777" w:rsidR="00FC01D3" w:rsidRDefault="00FC01D3" w:rsidP="00CA14E1">
            <w:pPr>
              <w:rPr>
                <w:lang w:val="lt-LT"/>
              </w:rPr>
            </w:pPr>
          </w:p>
        </w:tc>
      </w:tr>
      <w:tr w:rsidR="00FC01D3" w14:paraId="42F3080B" w14:textId="3F437BCD" w:rsidTr="00FC01D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1AEF5" w14:textId="77777777" w:rsidR="00FC01D3" w:rsidRDefault="00FC01D3" w:rsidP="00FC01D3">
            <w:pPr>
              <w:pStyle w:val="Sraopastraipa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autoSpaceDN w:val="0"/>
              <w:contextualSpacing w:val="0"/>
              <w:textAlignment w:val="baseline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1DE38" w14:textId="77777777" w:rsidR="00FC01D3" w:rsidRDefault="00FC01D3" w:rsidP="00CA14E1">
            <w:pPr>
              <w:rPr>
                <w:lang w:val="lt-LT"/>
              </w:rPr>
            </w:pPr>
            <w:r>
              <w:rPr>
                <w:lang w:val="lt-LT"/>
              </w:rPr>
              <w:t>Programos metu vandens sunaudojimas pilnam procesui su aušinimu:</w:t>
            </w:r>
          </w:p>
          <w:p w14:paraId="6386F5CA" w14:textId="77777777" w:rsidR="00FC01D3" w:rsidRDefault="00FC01D3" w:rsidP="00CA14E1">
            <w:pPr>
              <w:rPr>
                <w:lang w:val="lt-LT"/>
              </w:rPr>
            </w:pPr>
            <w:r>
              <w:rPr>
                <w:lang w:val="lt-LT"/>
              </w:rPr>
              <w:t>Ekonominės</w:t>
            </w:r>
          </w:p>
          <w:p w14:paraId="4B90325B" w14:textId="77777777" w:rsidR="00FC01D3" w:rsidRDefault="00FC01D3" w:rsidP="00CA14E1">
            <w:pPr>
              <w:rPr>
                <w:lang w:val="lt-LT"/>
              </w:rPr>
            </w:pPr>
            <w:r>
              <w:rPr>
                <w:lang w:val="lt-LT"/>
              </w:rPr>
              <w:t>Standartinė</w:t>
            </w:r>
          </w:p>
          <w:p w14:paraId="75E89D14" w14:textId="77777777" w:rsidR="00FC01D3" w:rsidRDefault="00FC01D3" w:rsidP="00CA14E1">
            <w:pPr>
              <w:rPr>
                <w:lang w:val="lt-LT"/>
              </w:rPr>
            </w:pPr>
            <w:r>
              <w:rPr>
                <w:lang w:val="lt-LT"/>
              </w:rPr>
              <w:t>Intensyvi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F082A" w14:textId="77777777" w:rsidR="00FC01D3" w:rsidRDefault="00FC01D3" w:rsidP="00CA14E1">
            <w:pPr>
              <w:rPr>
                <w:lang w:val="lt-LT"/>
              </w:rPr>
            </w:pPr>
          </w:p>
          <w:p w14:paraId="424935DC" w14:textId="77777777" w:rsidR="00FC01D3" w:rsidRDefault="00FC01D3" w:rsidP="00CA14E1">
            <w:pPr>
              <w:rPr>
                <w:lang w:val="lt-LT"/>
              </w:rPr>
            </w:pPr>
          </w:p>
          <w:p w14:paraId="0DA4037B" w14:textId="77777777" w:rsidR="00FC01D3" w:rsidRDefault="00FC01D3" w:rsidP="00CA14E1">
            <w:pPr>
              <w:rPr>
                <w:lang w:val="lt-LT"/>
              </w:rPr>
            </w:pPr>
            <w:r>
              <w:rPr>
                <w:lang w:val="lt-LT"/>
              </w:rPr>
              <w:t>Ne daugiau 21 litro</w:t>
            </w:r>
          </w:p>
          <w:p w14:paraId="68262EE4" w14:textId="77777777" w:rsidR="00FC01D3" w:rsidRDefault="00FC01D3" w:rsidP="00CA14E1">
            <w:pPr>
              <w:rPr>
                <w:lang w:val="lt-LT"/>
              </w:rPr>
            </w:pPr>
            <w:r>
              <w:rPr>
                <w:lang w:val="lt-LT"/>
              </w:rPr>
              <w:t>Ne daugiau 32 litrai</w:t>
            </w:r>
          </w:p>
          <w:p w14:paraId="1BE1DD49" w14:textId="77777777" w:rsidR="00FC01D3" w:rsidRDefault="00FC01D3" w:rsidP="00CA14E1">
            <w:pPr>
              <w:rPr>
                <w:lang w:val="lt-LT"/>
              </w:rPr>
            </w:pPr>
            <w:r>
              <w:rPr>
                <w:lang w:val="lt-LT"/>
              </w:rPr>
              <w:t>Ne daugiau 40 litrų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13D58" w14:textId="77777777" w:rsidR="00FC01D3" w:rsidRDefault="00FC01D3" w:rsidP="00CA14E1">
            <w:pPr>
              <w:rPr>
                <w:lang w:val="lt-LT"/>
              </w:rPr>
            </w:pPr>
          </w:p>
        </w:tc>
      </w:tr>
      <w:tr w:rsidR="00FC01D3" w14:paraId="59CB3CE7" w14:textId="33CB1297" w:rsidTr="00FC01D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875A0" w14:textId="77777777" w:rsidR="00FC01D3" w:rsidRDefault="00FC01D3" w:rsidP="00FC01D3">
            <w:pPr>
              <w:pStyle w:val="Sraopastraipa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autoSpaceDN w:val="0"/>
              <w:contextualSpacing w:val="0"/>
              <w:textAlignment w:val="baseline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5369F" w14:textId="77777777" w:rsidR="00FC01D3" w:rsidRDefault="00FC01D3" w:rsidP="00CA14E1">
            <w:pPr>
              <w:rPr>
                <w:lang w:val="lt-LT"/>
              </w:rPr>
            </w:pPr>
            <w:r>
              <w:rPr>
                <w:lang w:val="lt-LT"/>
              </w:rPr>
              <w:t>Programos laikas:</w:t>
            </w:r>
          </w:p>
          <w:p w14:paraId="5EDD2DC7" w14:textId="77777777" w:rsidR="00FC01D3" w:rsidRDefault="00FC01D3" w:rsidP="00CA14E1">
            <w:pPr>
              <w:rPr>
                <w:lang w:val="lt-LT"/>
              </w:rPr>
            </w:pPr>
            <w:r>
              <w:rPr>
                <w:lang w:val="lt-LT"/>
              </w:rPr>
              <w:t>Ekonominės</w:t>
            </w:r>
          </w:p>
          <w:p w14:paraId="66322397" w14:textId="77777777" w:rsidR="00FC01D3" w:rsidRDefault="00FC01D3" w:rsidP="00CA14E1">
            <w:pPr>
              <w:rPr>
                <w:lang w:val="lt-LT"/>
              </w:rPr>
            </w:pPr>
            <w:r>
              <w:rPr>
                <w:lang w:val="lt-LT"/>
              </w:rPr>
              <w:t>Standartinė</w:t>
            </w:r>
          </w:p>
          <w:p w14:paraId="2C8C366B" w14:textId="77777777" w:rsidR="00FC01D3" w:rsidRDefault="00FC01D3" w:rsidP="00CA14E1">
            <w:pPr>
              <w:rPr>
                <w:lang w:val="lt-LT"/>
              </w:rPr>
            </w:pPr>
            <w:r>
              <w:rPr>
                <w:lang w:val="lt-LT"/>
              </w:rPr>
              <w:t>Intensyvi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06331" w14:textId="77777777" w:rsidR="00FC01D3" w:rsidRDefault="00FC01D3" w:rsidP="00CA14E1">
            <w:pPr>
              <w:rPr>
                <w:lang w:val="lt-LT"/>
              </w:rPr>
            </w:pPr>
          </w:p>
          <w:p w14:paraId="01BA0ABF" w14:textId="77777777" w:rsidR="00FC01D3" w:rsidRDefault="00FC01D3" w:rsidP="00CA14E1">
            <w:pPr>
              <w:rPr>
                <w:lang w:val="lt-LT"/>
              </w:rPr>
            </w:pPr>
            <w:r>
              <w:rPr>
                <w:lang w:val="lt-LT"/>
              </w:rPr>
              <w:t>Ne daugiau 6 min.</w:t>
            </w:r>
          </w:p>
          <w:p w14:paraId="593B00DA" w14:textId="77777777" w:rsidR="00FC01D3" w:rsidRDefault="00FC01D3" w:rsidP="00CA14E1">
            <w:pPr>
              <w:rPr>
                <w:lang w:val="lt-LT"/>
              </w:rPr>
            </w:pPr>
            <w:r>
              <w:rPr>
                <w:lang w:val="lt-LT"/>
              </w:rPr>
              <w:t>Ne daugiau 7 min.</w:t>
            </w:r>
          </w:p>
          <w:p w14:paraId="479C7F44" w14:textId="77777777" w:rsidR="00FC01D3" w:rsidRDefault="00FC01D3" w:rsidP="00CA14E1">
            <w:pPr>
              <w:rPr>
                <w:lang w:val="lt-LT"/>
              </w:rPr>
            </w:pPr>
            <w:r>
              <w:rPr>
                <w:lang w:val="lt-LT"/>
              </w:rPr>
              <w:t>Ne daugiau 8 min.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4F87C" w14:textId="77777777" w:rsidR="00FC01D3" w:rsidRDefault="00FC01D3" w:rsidP="00CA14E1">
            <w:pPr>
              <w:rPr>
                <w:lang w:val="lt-LT"/>
              </w:rPr>
            </w:pPr>
          </w:p>
        </w:tc>
      </w:tr>
      <w:tr w:rsidR="00FC01D3" w14:paraId="7C33E0D2" w14:textId="3E0D676B" w:rsidTr="00FC01D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C44A7" w14:textId="77777777" w:rsidR="00FC01D3" w:rsidRDefault="00FC01D3" w:rsidP="00FC01D3">
            <w:pPr>
              <w:pStyle w:val="Sraopastraipa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autoSpaceDN w:val="0"/>
              <w:contextualSpacing w:val="0"/>
              <w:textAlignment w:val="baseline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2B998" w14:textId="77777777" w:rsidR="00FC01D3" w:rsidRDefault="00FC01D3" w:rsidP="00CA14E1">
            <w:pPr>
              <w:rPr>
                <w:lang w:val="lt-LT"/>
              </w:rPr>
            </w:pPr>
            <w:r>
              <w:rPr>
                <w:lang w:val="lt-LT"/>
              </w:rPr>
              <w:t xml:space="preserve">Elektros maitinimas ir galingumas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6F0E3" w14:textId="77777777" w:rsidR="00FC01D3" w:rsidRDefault="00FC01D3" w:rsidP="00CA14E1">
            <w:pPr>
              <w:rPr>
                <w:lang w:val="lt-LT"/>
              </w:rPr>
            </w:pPr>
            <w:r>
              <w:rPr>
                <w:lang w:val="lt-LT"/>
              </w:rPr>
              <w:t>Trifazis, ne daugiau 5,5 kW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53A75" w14:textId="77777777" w:rsidR="00FC01D3" w:rsidRDefault="00FC01D3" w:rsidP="00CA14E1">
            <w:pPr>
              <w:rPr>
                <w:lang w:val="lt-LT"/>
              </w:rPr>
            </w:pPr>
          </w:p>
        </w:tc>
      </w:tr>
      <w:tr w:rsidR="00FC01D3" w14:paraId="55B1E582" w14:textId="70A36C0B" w:rsidTr="00FC01D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CA81A" w14:textId="77777777" w:rsidR="00FC01D3" w:rsidRDefault="00FC01D3" w:rsidP="00FC01D3">
            <w:pPr>
              <w:pStyle w:val="Sraopastraipa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autoSpaceDN w:val="0"/>
              <w:contextualSpacing w:val="0"/>
              <w:textAlignment w:val="baseline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9CFF9" w14:textId="77777777" w:rsidR="00FC01D3" w:rsidRDefault="00FC01D3" w:rsidP="00CA14E1">
            <w:pPr>
              <w:rPr>
                <w:lang w:val="lt-LT"/>
              </w:rPr>
            </w:pPr>
            <w:r>
              <w:rPr>
                <w:lang w:val="lt-LT"/>
              </w:rPr>
              <w:t>Plovimas ir dezinfekcija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C7E30" w14:textId="77777777" w:rsidR="00FC01D3" w:rsidRDefault="00FC01D3" w:rsidP="00CA14E1">
            <w:pPr>
              <w:rPr>
                <w:lang w:val="lt-LT"/>
              </w:rPr>
            </w:pPr>
            <w:r>
              <w:rPr>
                <w:lang w:val="lt-LT"/>
              </w:rPr>
              <w:t>Pagal LST EN ISO 15883 standartą. Terminei dezinfekcijai garas gaminamas iš įmontuoto garo generatoriaus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4C474" w14:textId="77777777" w:rsidR="00FC01D3" w:rsidRDefault="00FC01D3" w:rsidP="00CA14E1">
            <w:pPr>
              <w:rPr>
                <w:lang w:val="lt-LT"/>
              </w:rPr>
            </w:pPr>
          </w:p>
        </w:tc>
      </w:tr>
      <w:tr w:rsidR="00FC01D3" w14:paraId="13B6E04B" w14:textId="42A163B1" w:rsidTr="00FC01D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E7F8C" w14:textId="77777777" w:rsidR="00FC01D3" w:rsidRDefault="00FC01D3" w:rsidP="00FC01D3">
            <w:pPr>
              <w:pStyle w:val="Sraopastraipa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autoSpaceDN w:val="0"/>
              <w:contextualSpacing w:val="0"/>
              <w:textAlignment w:val="baseline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FF719" w14:textId="77777777" w:rsidR="00FC01D3" w:rsidRDefault="00FC01D3" w:rsidP="00CA14E1">
            <w:pPr>
              <w:rPr>
                <w:lang w:val="lt-LT"/>
              </w:rPr>
            </w:pPr>
            <w:r>
              <w:rPr>
                <w:lang w:val="lt-LT"/>
              </w:rPr>
              <w:t>Plovimo skysčio pompos ir lygio davikliai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760BC" w14:textId="77777777" w:rsidR="00FC01D3" w:rsidRDefault="00FC01D3" w:rsidP="00CA14E1">
            <w:pPr>
              <w:rPr>
                <w:lang w:val="lt-LT"/>
              </w:rPr>
            </w:pPr>
            <w:r>
              <w:rPr>
                <w:lang w:val="lt-LT"/>
              </w:rPr>
              <w:t xml:space="preserve">Ne mažiau 2 vnt.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A5711" w14:textId="77777777" w:rsidR="00FC01D3" w:rsidRDefault="00FC01D3" w:rsidP="00CA14E1">
            <w:pPr>
              <w:rPr>
                <w:lang w:val="lt-LT"/>
              </w:rPr>
            </w:pPr>
          </w:p>
        </w:tc>
      </w:tr>
      <w:tr w:rsidR="00FC01D3" w14:paraId="681CA77D" w14:textId="246AF1E2" w:rsidTr="00FC01D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76879" w14:textId="77777777" w:rsidR="00FC01D3" w:rsidRDefault="00FC01D3" w:rsidP="00FC01D3">
            <w:pPr>
              <w:pStyle w:val="Sraopastraipa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autoSpaceDN w:val="0"/>
              <w:contextualSpacing w:val="0"/>
              <w:textAlignment w:val="baseline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FD1E2" w14:textId="77777777" w:rsidR="00FC01D3" w:rsidRDefault="00FC01D3" w:rsidP="00CA14E1">
            <w:pPr>
              <w:rPr>
                <w:lang w:val="lt-LT"/>
              </w:rPr>
            </w:pPr>
            <w:r>
              <w:rPr>
                <w:lang w:val="lt-LT"/>
              </w:rPr>
              <w:t>Pilna naudojimo instrukcija lietuvių kalba pristatyti su įrengimais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3A277" w14:textId="77777777" w:rsidR="00FC01D3" w:rsidRDefault="00FC01D3" w:rsidP="00CA14E1">
            <w:pPr>
              <w:rPr>
                <w:lang w:val="lt-LT"/>
              </w:rPr>
            </w:pPr>
            <w:r>
              <w:rPr>
                <w:lang w:val="lt-LT"/>
              </w:rPr>
              <w:t>Būtina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E2240" w14:textId="77777777" w:rsidR="00FC01D3" w:rsidRDefault="00FC01D3" w:rsidP="00CA14E1">
            <w:pPr>
              <w:rPr>
                <w:lang w:val="lt-LT"/>
              </w:rPr>
            </w:pPr>
          </w:p>
        </w:tc>
      </w:tr>
      <w:tr w:rsidR="00FC01D3" w14:paraId="497B060D" w14:textId="4004BF1A" w:rsidTr="00FC01D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254C8" w14:textId="77777777" w:rsidR="00FC01D3" w:rsidRDefault="00FC01D3" w:rsidP="00FC01D3">
            <w:pPr>
              <w:pStyle w:val="Sraopastraipa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autoSpaceDN w:val="0"/>
              <w:contextualSpacing w:val="0"/>
              <w:textAlignment w:val="baseline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B457D" w14:textId="77777777" w:rsidR="00FC01D3" w:rsidRDefault="00FC01D3" w:rsidP="00CA14E1">
            <w:pPr>
              <w:rPr>
                <w:lang w:val="lt-LT"/>
              </w:rPr>
            </w:pPr>
            <w:r>
              <w:rPr>
                <w:lang w:val="lt-LT"/>
              </w:rPr>
              <w:t>Įranga turi turėti CE ženklą su atpažinimo numeriu;</w:t>
            </w:r>
          </w:p>
          <w:p w14:paraId="24F5952B" w14:textId="77777777" w:rsidR="00FC01D3" w:rsidRDefault="00FC01D3" w:rsidP="00CA14E1">
            <w:pPr>
              <w:rPr>
                <w:lang w:val="lt-LT"/>
              </w:rPr>
            </w:pPr>
            <w:r>
              <w:rPr>
                <w:lang w:val="lt-LT"/>
              </w:rPr>
              <w:t>Pilnai atitinka Europos standartą automatiniam plovimui ir dezinfekcijai LST EN ISO 15883 ir  medicinos priemonių reglamentą MRD/medicinos priemonių direktyvą MDD 93/42/EEC arba lygiaverčius.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85468" w14:textId="77777777" w:rsidR="00FC01D3" w:rsidRDefault="00FC01D3" w:rsidP="00CA14E1">
            <w:pPr>
              <w:rPr>
                <w:lang w:val="lt-LT"/>
              </w:rPr>
            </w:pPr>
            <w:r>
              <w:rPr>
                <w:lang w:val="lt-LT"/>
              </w:rPr>
              <w:t>Būtina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417B9" w14:textId="77777777" w:rsidR="00FC01D3" w:rsidRDefault="00FC01D3" w:rsidP="00CA14E1">
            <w:pPr>
              <w:rPr>
                <w:lang w:val="lt-LT"/>
              </w:rPr>
            </w:pPr>
          </w:p>
        </w:tc>
      </w:tr>
      <w:tr w:rsidR="00FC01D3" w14:paraId="22F5717C" w14:textId="30AECE6D" w:rsidTr="00FC01D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40CB3" w14:textId="77777777" w:rsidR="00FC01D3" w:rsidRDefault="00FC01D3" w:rsidP="00FC01D3">
            <w:pPr>
              <w:pStyle w:val="Sraopastraipa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autoSpaceDN w:val="0"/>
              <w:contextualSpacing w:val="0"/>
              <w:textAlignment w:val="baseline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7D8B1" w14:textId="77777777" w:rsidR="00FC01D3" w:rsidRDefault="00FC01D3" w:rsidP="00CA14E1">
            <w:pPr>
              <w:rPr>
                <w:lang w:val="lt-LT"/>
              </w:rPr>
            </w:pPr>
            <w:r>
              <w:rPr>
                <w:lang w:val="lt-LT"/>
              </w:rPr>
              <w:t xml:space="preserve">Garantija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0B17A" w14:textId="77777777" w:rsidR="00FC01D3" w:rsidRDefault="00FC01D3" w:rsidP="00CA14E1">
            <w:pPr>
              <w:rPr>
                <w:lang w:val="lt-LT"/>
              </w:rPr>
            </w:pPr>
            <w:r>
              <w:rPr>
                <w:lang w:val="lt-LT"/>
              </w:rPr>
              <w:t xml:space="preserve">Ne mažiau 24 mėnesių.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20A9B" w14:textId="77777777" w:rsidR="00FC01D3" w:rsidRDefault="00FC01D3" w:rsidP="00CA14E1">
            <w:pPr>
              <w:rPr>
                <w:lang w:val="lt-LT"/>
              </w:rPr>
            </w:pPr>
          </w:p>
        </w:tc>
      </w:tr>
    </w:tbl>
    <w:p w14:paraId="3D0F658F" w14:textId="77777777" w:rsidR="00FC01D3" w:rsidRDefault="00FC01D3" w:rsidP="00FC01D3"/>
    <w:p w14:paraId="4C430114" w14:textId="77777777" w:rsidR="00716386" w:rsidRPr="00A17542" w:rsidRDefault="00716386" w:rsidP="00A17542"/>
    <w:sectPr w:rsidR="00716386" w:rsidRPr="00A17542" w:rsidSect="00A64346"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4472B"/>
    <w:multiLevelType w:val="hybridMultilevel"/>
    <w:tmpl w:val="898E9A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2C572B"/>
    <w:multiLevelType w:val="hybridMultilevel"/>
    <w:tmpl w:val="AD9CA8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3366DB"/>
    <w:multiLevelType w:val="hybridMultilevel"/>
    <w:tmpl w:val="788037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3C793A"/>
    <w:multiLevelType w:val="hybridMultilevel"/>
    <w:tmpl w:val="057A68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6F6115"/>
    <w:multiLevelType w:val="multilevel"/>
    <w:tmpl w:val="70FE3912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>
    <w:nsid w:val="3E1F5FFC"/>
    <w:multiLevelType w:val="hybridMultilevel"/>
    <w:tmpl w:val="7D3026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7B5D2B"/>
    <w:multiLevelType w:val="hybridMultilevel"/>
    <w:tmpl w:val="20F83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E14EB5"/>
    <w:multiLevelType w:val="hybridMultilevel"/>
    <w:tmpl w:val="D812D5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CE6D26"/>
    <w:multiLevelType w:val="multilevel"/>
    <w:tmpl w:val="1BA4E8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2"/>
  </w:num>
  <w:num w:numId="7">
    <w:abstractNumId w:val="3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13D"/>
    <w:rsid w:val="000615D8"/>
    <w:rsid w:val="00085B70"/>
    <w:rsid w:val="000B7D9A"/>
    <w:rsid w:val="000D6939"/>
    <w:rsid w:val="001627A5"/>
    <w:rsid w:val="001A0123"/>
    <w:rsid w:val="001C6B64"/>
    <w:rsid w:val="002127BB"/>
    <w:rsid w:val="0023613D"/>
    <w:rsid w:val="002368AC"/>
    <w:rsid w:val="002A6F22"/>
    <w:rsid w:val="002C46AA"/>
    <w:rsid w:val="002E2EAA"/>
    <w:rsid w:val="003133BB"/>
    <w:rsid w:val="00320D82"/>
    <w:rsid w:val="00331099"/>
    <w:rsid w:val="003927C6"/>
    <w:rsid w:val="003978EF"/>
    <w:rsid w:val="00400867"/>
    <w:rsid w:val="00437561"/>
    <w:rsid w:val="00442DB6"/>
    <w:rsid w:val="00445555"/>
    <w:rsid w:val="004D7FB4"/>
    <w:rsid w:val="004E5BEE"/>
    <w:rsid w:val="005118CD"/>
    <w:rsid w:val="00546915"/>
    <w:rsid w:val="00553AF8"/>
    <w:rsid w:val="005E727D"/>
    <w:rsid w:val="00633B15"/>
    <w:rsid w:val="0063400C"/>
    <w:rsid w:val="006462FD"/>
    <w:rsid w:val="00670BA6"/>
    <w:rsid w:val="006C6ADB"/>
    <w:rsid w:val="006F485D"/>
    <w:rsid w:val="00716386"/>
    <w:rsid w:val="007528B9"/>
    <w:rsid w:val="00786801"/>
    <w:rsid w:val="007944AF"/>
    <w:rsid w:val="0083182F"/>
    <w:rsid w:val="00911482"/>
    <w:rsid w:val="00916B1A"/>
    <w:rsid w:val="00921FF5"/>
    <w:rsid w:val="009535EF"/>
    <w:rsid w:val="009D62ED"/>
    <w:rsid w:val="00A039A5"/>
    <w:rsid w:val="00A17542"/>
    <w:rsid w:val="00A45B55"/>
    <w:rsid w:val="00A4758C"/>
    <w:rsid w:val="00A64346"/>
    <w:rsid w:val="00A95BE1"/>
    <w:rsid w:val="00AB610A"/>
    <w:rsid w:val="00AC5A59"/>
    <w:rsid w:val="00B80B64"/>
    <w:rsid w:val="00C370AF"/>
    <w:rsid w:val="00C54808"/>
    <w:rsid w:val="00C729F1"/>
    <w:rsid w:val="00CB4C6E"/>
    <w:rsid w:val="00CC19BB"/>
    <w:rsid w:val="00D66BD4"/>
    <w:rsid w:val="00D83672"/>
    <w:rsid w:val="00DA114A"/>
    <w:rsid w:val="00DB4165"/>
    <w:rsid w:val="00E02457"/>
    <w:rsid w:val="00E24DA0"/>
    <w:rsid w:val="00E42561"/>
    <w:rsid w:val="00E502B6"/>
    <w:rsid w:val="00E80E0B"/>
    <w:rsid w:val="00E86A85"/>
    <w:rsid w:val="00E9186D"/>
    <w:rsid w:val="00EB6160"/>
    <w:rsid w:val="00EE7124"/>
    <w:rsid w:val="00F737A7"/>
    <w:rsid w:val="00F866D7"/>
    <w:rsid w:val="00FC01D3"/>
    <w:rsid w:val="00FE1C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D5C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rsid w:val="0023613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qFormat/>
    <w:rsid w:val="000615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rsid w:val="0023613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qFormat/>
    <w:rsid w:val="000615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34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5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7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A46A05-1B30-49F2-86CA-7C4AE0238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1663</Words>
  <Characters>949</Characters>
  <Application>Microsoft Office Word</Application>
  <DocSecurity>0</DocSecurity>
  <Lines>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Danguolė Paulauskienė</dc:creator>
  <cp:lastModifiedBy>Darbas</cp:lastModifiedBy>
  <cp:revision>15</cp:revision>
  <dcterms:created xsi:type="dcterms:W3CDTF">2023-08-03T09:14:00Z</dcterms:created>
  <dcterms:modified xsi:type="dcterms:W3CDTF">2025-02-06T11:29:00Z</dcterms:modified>
</cp:coreProperties>
</file>